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bookmarkStart w:id="0" w:name="_heading=h.gjdgxs" w:colFirst="0" w:colLast="0"/>
      <w:bookmarkEnd w:id="0"/>
      <w:r>
        <w:rPr>
          <w:rFonts w:eastAsia="Calibri"/>
          <w:color w:val="000000"/>
        </w:rPr>
        <w:t>Most or all of the items on this list can be donated to nonprofits where they are truly needed.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Kitchen</w:t>
      </w:r>
    </w:p>
    <w:bookmarkStart w:id="1" w:name="_heading=h.30j0zll" w:colFirst="0" w:colLast="0"/>
    <w:bookmarkEnd w:id="1"/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0"/>
          <w:id w:val="-1655142002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 xml:space="preserve">Pots and pans you seldom use 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"/>
          <w:id w:val="173042725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</w:r>
      <w:r>
        <w:rPr>
          <w:rFonts w:eastAsia="Calibri"/>
          <w:color w:val="404040"/>
        </w:rPr>
        <w:t>Bakeware and cookie cutters you haven’t used in two years and/or duplicates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"/>
          <w:id w:val="1621799715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Extra and mismatched dishes, silverware, mugs/glasses, and serving ware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"/>
          <w:id w:val="-163154751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 xml:space="preserve"> Appliances you haven’t used in the past year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4"/>
          <w:id w:val="-993878901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Junk drawer: Extra scissors, measuring tape, pens,</w:t>
      </w:r>
      <w:r>
        <w:rPr>
          <w:rFonts w:eastAsia="Calibri"/>
          <w:color w:val="404040"/>
        </w:rPr>
        <w:t xml:space="preserve"> markers, clips, etc.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5"/>
          <w:id w:val="-37917103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Extra jars, bottles, or cans you don’t use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6"/>
          <w:id w:val="650637105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Duplicate or unused utensils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7"/>
          <w:id w:val="-1559240315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or excess plastic containers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Bathroom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8"/>
          <w:id w:val="37921304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Travel sized shampoo bottles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9"/>
          <w:id w:val="1556431749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Surplus or non-matching towels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0"/>
          <w:id w:val="-173893689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</w:r>
      <w:r>
        <w:rPr>
          <w:rFonts w:eastAsia="Calibri"/>
          <w:color w:val="404040"/>
        </w:rPr>
        <w:t xml:space="preserve">Unused cups, holders, décor 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1"/>
          <w:id w:val="-111652221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mirrors, hangers, shelving/stacking, etc.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Bedrooms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2"/>
          <w:id w:val="-517310959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Clothes and shoes you haven’t worn in a season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3"/>
          <w:id w:val="-122929832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 xml:space="preserve">Jewelry you haven’t worn in a season 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4"/>
          <w:id w:val="1142076737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Clothes and shoes that don’t fit well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5"/>
          <w:id w:val="-513233400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Excess hangers, storage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6"/>
          <w:id w:val="-102108586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Books you haven’t read or re-read in 3 years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7"/>
          <w:id w:val="-1247264206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toys, games, and  books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8"/>
          <w:id w:val="-112808822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Extra bedding, blankets, sheets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Living</w:t>
      </w:r>
      <w:bookmarkStart w:id="2" w:name="_GoBack"/>
      <w:bookmarkEnd w:id="2"/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r>
        <w:rPr>
          <w:rFonts w:ascii="MS Gothic" w:eastAsia="MS Gothic" w:hAnsi="MS Gothic" w:cs="MS Gothic"/>
          <w:color w:val="404040"/>
        </w:rPr>
        <w:t>☐</w:t>
      </w:r>
      <w:r>
        <w:rPr>
          <w:rFonts w:eastAsia="Calibri"/>
          <w:color w:val="404040"/>
        </w:rPr>
        <w:tab/>
        <w:t>Extra televisions, furniture, lamps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19"/>
          <w:id w:val="-1934736191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DVDs and CDs you no longer use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Office &amp; Technology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0"/>
          <w:id w:val="-45864495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</w:r>
      <w:r>
        <w:rPr>
          <w:rFonts w:eastAsia="Calibri"/>
          <w:color w:val="404040"/>
        </w:rPr>
        <w:t>Excess school supplies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1"/>
          <w:id w:val="1584177607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Gift cards you haven’t used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2"/>
          <w:id w:val="-150049480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computers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3"/>
          <w:id w:val="-17873904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cellphones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4"/>
          <w:id w:val="661361680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cameras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5"/>
          <w:id w:val="-196572576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electronics (mice, monitors, printers, etc.)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6"/>
          <w:id w:val="170461111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Excess school supplies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7"/>
          <w:id w:val="1335113249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Excess folders, files, folios, binders, etc.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Laundry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8"/>
          <w:id w:val="-339628809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Extra hangers and baskets you don’t use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Attic/Storage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29"/>
          <w:id w:val="-46535372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Décor you haven’t used in a season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0"/>
          <w:id w:val="-86197262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Extra furniture you haven’t used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1"/>
          <w:id w:val="-265005406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Anything that is broken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Garage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2"/>
          <w:id w:val="-79559726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bikes that haven’t been used in a year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3"/>
          <w:id w:val="1446347141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</w:r>
      <w:r>
        <w:rPr>
          <w:rFonts w:eastAsia="Calibri"/>
          <w:color w:val="404040"/>
        </w:rPr>
        <w:t>Mower/blower: duplicate or unused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4"/>
          <w:id w:val="641465803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Ladders, extra siding, etc., not used in a year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5"/>
          <w:id w:val="-739867885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Yard and Garden tools you haven’t used in a season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6"/>
          <w:id w:val="-995410492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Power and hand tools you don’t use</w:t>
      </w:r>
    </w:p>
    <w:p w:rsidR="00076C48" w:rsidRDefault="00425CC9">
      <w:pPr>
        <w:pStyle w:val="Heading1"/>
        <w:rPr>
          <w:color w:val="404040"/>
        </w:rPr>
      </w:pPr>
      <w:r>
        <w:rPr>
          <w:color w:val="404040"/>
        </w:rPr>
        <w:t>Other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7"/>
          <w:id w:val="-720280517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Pet supplies you no longer need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8"/>
          <w:id w:val="-190004946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</w:r>
      <w:r>
        <w:rPr>
          <w:rFonts w:eastAsia="Calibri"/>
          <w:color w:val="404040"/>
        </w:rPr>
        <w:t>Keys from old cars/houses/unknown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39"/>
          <w:id w:val="890079884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Unused glasses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40"/>
          <w:id w:val="2025523287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Furniture you no longer use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41"/>
          <w:id w:val="1292861568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Instruments you haven’t played in the past year</w:t>
      </w:r>
    </w:p>
    <w:p w:rsidR="00076C48" w:rsidRDefault="00425CC9">
      <w:pPr>
        <w:pBdr>
          <w:top w:val="nil"/>
          <w:left w:val="nil"/>
          <w:bottom w:val="nil"/>
          <w:right w:val="nil"/>
          <w:between w:val="nil"/>
        </w:pBdr>
        <w:spacing w:before="30" w:after="30" w:line="245" w:lineRule="auto"/>
        <w:ind w:left="357" w:hanging="357"/>
        <w:rPr>
          <w:rFonts w:eastAsia="Calibri"/>
          <w:color w:val="404040"/>
        </w:rPr>
      </w:pPr>
      <w:sdt>
        <w:sdtPr>
          <w:tag w:val="goog_rdk_42"/>
          <w:id w:val="-8607160"/>
        </w:sdtPr>
        <w:sdtEndPr/>
        <w:sdtContent>
          <w:r>
            <w:rPr>
              <w:rFonts w:ascii="Arial Unicode MS" w:eastAsia="Arial Unicode MS" w:hAnsi="Arial Unicode MS" w:cs="Arial Unicode MS"/>
              <w:color w:val="404040"/>
            </w:rPr>
            <w:t>☐</w:t>
          </w:r>
        </w:sdtContent>
      </w:sdt>
      <w:r>
        <w:rPr>
          <w:rFonts w:eastAsia="Calibri"/>
          <w:color w:val="404040"/>
        </w:rPr>
        <w:tab/>
        <w:t>Seasonal: coats, mittens, boots not used in a year</w:t>
      </w:r>
    </w:p>
    <w:sectPr w:rsidR="00076C48">
      <w:headerReference w:type="default" r:id="rId7"/>
      <w:footerReference w:type="default" r:id="rId8"/>
      <w:pgSz w:w="12240" w:h="15840"/>
      <w:pgMar w:top="1008" w:right="1080" w:bottom="1296" w:left="1080" w:header="720" w:footer="720" w:gutter="0"/>
      <w:pgNumType w:start="1"/>
      <w:cols w:num="2" w:space="720" w:equalWidth="0">
        <w:col w:w="4680" w:space="72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C9" w:rsidRDefault="00425CC9">
      <w:pPr>
        <w:spacing w:after="0" w:line="240" w:lineRule="auto"/>
      </w:pPr>
      <w:r>
        <w:separator/>
      </w:r>
    </w:p>
  </w:endnote>
  <w:endnote w:type="continuationSeparator" w:id="0">
    <w:p w:rsidR="00425CC9" w:rsidRDefault="0042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48" w:rsidRDefault="00076C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36"/>
        <w:tab w:val="center" w:pos="5040"/>
      </w:tabs>
      <w:spacing w:after="0" w:line="240" w:lineRule="auto"/>
      <w:jc w:val="center"/>
      <w:rPr>
        <w:rFonts w:eastAsia="Calibri"/>
        <w:color w:val="000000"/>
      </w:rPr>
    </w:pPr>
  </w:p>
  <w:p w:rsidR="00076C48" w:rsidRDefault="00425C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36"/>
        <w:tab w:val="center" w:pos="5040"/>
      </w:tabs>
      <w:spacing w:after="0" w:line="240" w:lineRule="auto"/>
      <w:jc w:val="center"/>
      <w:rPr>
        <w:rFonts w:eastAsia="Calibri"/>
        <w:color w:val="000000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25400</wp:posOffset>
              </wp:positionV>
              <wp:extent cx="2868406" cy="532710"/>
              <wp:effectExtent l="0" t="0" r="0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9735" y="3521583"/>
                        <a:ext cx="2852531" cy="516835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6EA35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76C48" w:rsidRDefault="00076C4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25400</wp:posOffset>
              </wp:positionV>
              <wp:extent cx="2868406" cy="532710"/>
              <wp:effectExtent b="0" l="0" r="0" t="0"/>
              <wp:wrapNone/>
              <wp:docPr id="19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8406" cy="532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76C48" w:rsidRDefault="00425C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36"/>
        <w:tab w:val="center" w:pos="5040"/>
      </w:tabs>
      <w:spacing w:after="0" w:line="240" w:lineRule="auto"/>
      <w:jc w:val="center"/>
      <w:rPr>
        <w:rFonts w:eastAsia="Calibri"/>
        <w:b/>
        <w:color w:val="00B050"/>
        <w:sz w:val="32"/>
        <w:szCs w:val="32"/>
      </w:rPr>
    </w:pPr>
    <w:r>
      <w:rPr>
        <w:rFonts w:eastAsia="Calibri"/>
        <w:b/>
        <w:color w:val="6EA355"/>
        <w:sz w:val="32"/>
        <w:szCs w:val="32"/>
      </w:rPr>
      <w:t>www.DonateGoodStuff.org</w:t>
    </w:r>
  </w:p>
  <w:p w:rsidR="00076C48" w:rsidRDefault="00425C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36"/>
        <w:tab w:val="center" w:pos="504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Find    Connect    Give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C9" w:rsidRDefault="00425CC9">
      <w:pPr>
        <w:spacing w:after="0" w:line="240" w:lineRule="auto"/>
      </w:pPr>
      <w:r>
        <w:separator/>
      </w:r>
    </w:p>
  </w:footnote>
  <w:footnote w:type="continuationSeparator" w:id="0">
    <w:p w:rsidR="00425CC9" w:rsidRDefault="0042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48" w:rsidRDefault="00425C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36"/>
        <w:tab w:val="center" w:pos="5040"/>
      </w:tabs>
      <w:spacing w:line="240" w:lineRule="auto"/>
      <w:jc w:val="center"/>
      <w:rPr>
        <w:rFonts w:eastAsia="Calibri"/>
        <w:color w:val="393939"/>
      </w:rPr>
    </w:pPr>
    <w:r>
      <w:rPr>
        <w:noProof/>
        <w:color w:val="393939"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page">
                <wp:posOffset>2257425</wp:posOffset>
              </wp:positionH>
              <wp:positionV relativeFrom="page">
                <wp:posOffset>523875</wp:posOffset>
              </wp:positionV>
              <wp:extent cx="4719638" cy="752475"/>
              <wp:effectExtent l="0" t="0" r="0" b="0"/>
              <wp:wrapSquare wrapText="bothSides" distT="0" distB="0" distL="118745" distR="118745"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79380" y="3576483"/>
                        <a:ext cx="4333240" cy="407035"/>
                      </a:xfrm>
                      <a:prstGeom prst="rect">
                        <a:avLst/>
                      </a:prstGeom>
                      <a:solidFill>
                        <a:srgbClr val="6EA355"/>
                      </a:solidFill>
                      <a:ln>
                        <a:noFill/>
                      </a:ln>
                    </wps:spPr>
                    <wps:txbx>
                      <w:txbxContent>
                        <w:p w:rsidR="00076C48" w:rsidRDefault="00425CC9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40"/>
                            </w:rPr>
                            <w:t xml:space="preserve"> DECLUTTER &amp; DO GOOD CHECKLIST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page">
                <wp:posOffset>2257425</wp:posOffset>
              </wp:positionH>
              <wp:positionV relativeFrom="page">
                <wp:posOffset>523875</wp:posOffset>
              </wp:positionV>
              <wp:extent cx="4719638" cy="752475"/>
              <wp:effectExtent b="0" l="0" r="0" t="0"/>
              <wp:wrapSquare wrapText="bothSides" distB="0" distT="0" distL="118745" distR="118745"/>
              <wp:docPr id="19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38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eastAsia="Calibri"/>
        <w:color w:val="393939"/>
      </w:rPr>
      <w:t xml:space="preserve"> </w:t>
    </w:r>
    <w:r>
      <w:rPr>
        <w:rFonts w:eastAsia="Calibri"/>
        <w:noProof/>
        <w:color w:val="393939"/>
      </w:rPr>
      <w:drawing>
        <wp:inline distT="0" distB="0" distL="0" distR="0">
          <wp:extent cx="1374634" cy="1291133"/>
          <wp:effectExtent l="0" t="0" r="0" b="0"/>
          <wp:docPr id="200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634" cy="1291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48"/>
    <w:rsid w:val="00076C48"/>
    <w:rsid w:val="00354088"/>
    <w:rsid w:val="004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2BF281-47B3-7844-86D9-1C93879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39E"/>
    <w:rPr>
      <w:rFonts w:eastAsiaTheme="minorEastAsia"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9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7139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shd w:val="clear" w:color="auto" w:fill="EFEFEF" w:themeFill="accent2" w:themeFillTint="33"/>
    </w:rPr>
  </w:style>
  <w:style w:type="paragraph" w:customStyle="1" w:styleId="checkbox">
    <w:name w:val="checkbox"/>
    <w:basedOn w:val="Normal"/>
    <w:qFormat/>
    <w:rsid w:val="0097139E"/>
    <w:pPr>
      <w:spacing w:before="30" w:after="30" w:line="245" w:lineRule="auto"/>
      <w:ind w:left="357" w:hanging="357"/>
    </w:pPr>
  </w:style>
  <w:style w:type="paragraph" w:styleId="Header">
    <w:name w:val="header"/>
    <w:basedOn w:val="Normal"/>
    <w:link w:val="HeaderChar"/>
    <w:uiPriority w:val="99"/>
    <w:rsid w:val="009713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9E"/>
    <w:rPr>
      <w:rFonts w:eastAsiaTheme="minorEastAsia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9E"/>
    <w:rPr>
      <w:rFonts w:ascii="Times New Roman" w:eastAsiaTheme="minorEastAsia" w:hAnsi="Times New Roman" w:cs="Times New Roman"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9E"/>
    <w:rPr>
      <w:rFonts w:eastAsiaTheme="minorEastAsi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C7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5B"/>
    <w:rPr>
      <w:color w:val="919191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VV6WqpvAeXczhD/Rh9efgSP7w==">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Victor-Larsen</dc:creator>
  <cp:lastModifiedBy>Jennifer Victor-Larsen</cp:lastModifiedBy>
  <cp:revision>2</cp:revision>
  <dcterms:created xsi:type="dcterms:W3CDTF">2021-08-28T03:29:00Z</dcterms:created>
  <dcterms:modified xsi:type="dcterms:W3CDTF">2021-08-28T03:29:00Z</dcterms:modified>
</cp:coreProperties>
</file>